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BFD" w:rsidRPr="00692BFD" w:rsidRDefault="0010527F" w:rsidP="00692BF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F386E4" wp14:editId="588AAE65">
                <wp:simplePos x="0" y="0"/>
                <wp:positionH relativeFrom="column">
                  <wp:posOffset>3225165</wp:posOffset>
                </wp:positionH>
                <wp:positionV relativeFrom="paragraph">
                  <wp:posOffset>-120015</wp:posOffset>
                </wp:positionV>
                <wp:extent cx="2868295" cy="1914525"/>
                <wp:effectExtent l="0" t="0" r="27305" b="28575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68295" cy="1914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2BFD" w:rsidRDefault="0010527F" w:rsidP="00692BFD">
                            <w:pPr>
                              <w:jc w:val="center"/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>ПРИЛОЖЕНИЕ</w:t>
                            </w:r>
                            <w:r w:rsidR="00692BFD" w:rsidRPr="00FF3DD8"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№ 1</w:t>
                            </w:r>
                          </w:p>
                          <w:p w:rsidR="00692BFD" w:rsidRPr="006872EF" w:rsidRDefault="00692BFD" w:rsidP="00692BFD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к </w:t>
                            </w:r>
                            <w:r w:rsidR="0010527F"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>П</w:t>
                            </w:r>
                            <w:r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>о</w:t>
                            </w:r>
                            <w:r w:rsidRPr="00FF3DD8"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>ложению о порядке</w:t>
                            </w:r>
                            <w:r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FF3DD8"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>оказания платных услуг</w:t>
                            </w:r>
                            <w:r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М</w:t>
                            </w:r>
                            <w:r w:rsidRPr="00FF3DD8"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>униципальным</w:t>
                            </w:r>
                            <w:r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FF3DD8"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>казенным учреждением «Спасательная</w:t>
                            </w:r>
                            <w:r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FF3DD8"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>служба Туапсинского района»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6" style="position:absolute;left:0;text-align:left;margin-left:253.95pt;margin-top:-9.45pt;width:225.85pt;height:150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" strokecolor="white">
                <v:textbox>
                  <w:txbxContent>
                    <w:p w:rsidR="00692BFD" w:rsidRDefault="0010527F" w:rsidP="00692BFD">
                      <w:pPr>
                        <w:jc w:val="center"/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>ПРИЛОЖЕНИЕ</w:t>
                      </w:r>
                      <w:r w:rsidR="00692BFD" w:rsidRPr="00FF3DD8"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 xml:space="preserve"> № 1</w:t>
                      </w:r>
                    </w:p>
                    <w:p w:rsidR="00692BFD" w:rsidRPr="006872EF" w:rsidRDefault="00692BFD" w:rsidP="00692BFD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 xml:space="preserve">к </w:t>
                      </w:r>
                      <w:r w:rsidR="0010527F"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>П</w:t>
                      </w:r>
                      <w:r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>о</w:t>
                      </w:r>
                      <w:r w:rsidRPr="00FF3DD8"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>ложению о порядке</w:t>
                      </w:r>
                      <w:r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 xml:space="preserve"> </w:t>
                      </w:r>
                      <w:r w:rsidRPr="00FF3DD8"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>оказания платных услуг</w:t>
                      </w:r>
                      <w:r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 xml:space="preserve"> М</w:t>
                      </w:r>
                      <w:r w:rsidRPr="00FF3DD8"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>униципальным</w:t>
                      </w:r>
                      <w:r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 xml:space="preserve"> </w:t>
                      </w:r>
                      <w:r w:rsidRPr="00FF3DD8"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>казенным учреждением «Спасательная</w:t>
                      </w:r>
                      <w:r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 xml:space="preserve"> </w:t>
                      </w:r>
                      <w:r w:rsidRPr="00FF3DD8"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>служба Туапсинского района»</w:t>
                      </w:r>
                    </w:p>
                  </w:txbxContent>
                </v:textbox>
              </v:rect>
            </w:pict>
          </mc:Fallback>
        </mc:AlternateContent>
      </w:r>
    </w:p>
    <w:p w:rsidR="00692BFD" w:rsidRPr="00692BFD" w:rsidRDefault="00692BFD" w:rsidP="00692BFD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2BFD" w:rsidRPr="00692BFD" w:rsidRDefault="00692BFD" w:rsidP="00692BFD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B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92BFD" w:rsidRPr="00692BFD" w:rsidRDefault="00692BFD" w:rsidP="00692BF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2BFD" w:rsidRPr="00692BFD" w:rsidRDefault="00692BFD" w:rsidP="00692BF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2BFD" w:rsidRPr="00692BFD" w:rsidRDefault="00692BFD" w:rsidP="00692B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92BFD" w:rsidRPr="00692BFD" w:rsidRDefault="00692BFD" w:rsidP="00692B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92BFD" w:rsidRPr="00692BFD" w:rsidRDefault="00692BFD" w:rsidP="00692B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66403" w:rsidRDefault="00566403" w:rsidP="00692BF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566403" w:rsidRDefault="00566403" w:rsidP="00692BF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92BFD" w:rsidRPr="00692BFD" w:rsidRDefault="00692BFD" w:rsidP="00692B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BF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Перечень платных услуг</w:t>
      </w:r>
    </w:p>
    <w:p w:rsidR="00692BFD" w:rsidRDefault="00692BFD" w:rsidP="00692BFD">
      <w:pPr>
        <w:shd w:val="clear" w:color="auto" w:fill="FFFFFF"/>
        <w:spacing w:after="0" w:line="278" w:lineRule="exact"/>
        <w:ind w:right="5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945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34"/>
        <w:gridCol w:w="8624"/>
      </w:tblGrid>
      <w:tr w:rsidR="00692BFD" w:rsidRPr="00692BFD" w:rsidTr="00C0444B">
        <w:trPr>
          <w:trHeight w:hRule="exact" w:val="576"/>
        </w:trPr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92BFD" w:rsidRPr="00692BFD" w:rsidRDefault="00692BFD" w:rsidP="00692BFD">
            <w:pPr>
              <w:shd w:val="clear" w:color="auto" w:fill="FFFFFF"/>
              <w:spacing w:after="0" w:line="283" w:lineRule="exact"/>
              <w:ind w:left="154" w:right="17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692B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692B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8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92BFD" w:rsidRPr="00692BFD" w:rsidRDefault="00692BFD" w:rsidP="00692BF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платной услуги</w:t>
            </w:r>
          </w:p>
        </w:tc>
      </w:tr>
      <w:tr w:rsidR="0010527F" w:rsidRPr="00692BFD" w:rsidTr="00C0444B">
        <w:trPr>
          <w:trHeight w:hRule="exact" w:val="341"/>
        </w:trPr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527F" w:rsidRPr="00692BFD" w:rsidRDefault="00C0444B" w:rsidP="00692BFD">
            <w:pPr>
              <w:shd w:val="clear" w:color="auto" w:fill="FFFFFF"/>
              <w:spacing w:after="0" w:line="283" w:lineRule="exact"/>
              <w:ind w:left="154" w:right="17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527F" w:rsidRPr="00692BFD" w:rsidRDefault="00C0444B" w:rsidP="00692BF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692BFD" w:rsidRPr="00692BFD" w:rsidTr="00C0444B">
        <w:trPr>
          <w:trHeight w:val="574"/>
        </w:trPr>
        <w:tc>
          <w:tcPr>
            <w:tcW w:w="8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C0444B" w:rsidP="00C044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6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Default="00692BFD" w:rsidP="00692BFD">
            <w:pPr>
              <w:spacing w:after="0" w:line="240" w:lineRule="auto"/>
              <w:ind w:left="7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работ, связанных с промышленным альпинизмом, работы связанные с использованием альпинистского снаряжения:</w:t>
            </w:r>
          </w:p>
          <w:p w:rsidR="00E827D6" w:rsidRPr="00692BFD" w:rsidRDefault="00E827D6" w:rsidP="00692BFD">
            <w:pPr>
              <w:spacing w:after="0" w:line="240" w:lineRule="auto"/>
              <w:ind w:left="7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2BFD" w:rsidRPr="00692BFD" w:rsidTr="00C0444B">
        <w:trPr>
          <w:trHeight w:val="356"/>
        </w:trPr>
        <w:tc>
          <w:tcPr>
            <w:tcW w:w="8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EE532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EE5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6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692B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Подъем грузов весом до 100 кг</w:t>
            </w:r>
            <w:proofErr w:type="gramStart"/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  <w:proofErr w:type="gramEnd"/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высота до 5 этажа</w:t>
            </w:r>
          </w:p>
        </w:tc>
      </w:tr>
      <w:tr w:rsidR="00692BFD" w:rsidRPr="00692BFD" w:rsidTr="00C0444B">
        <w:trPr>
          <w:trHeight w:val="356"/>
        </w:trPr>
        <w:tc>
          <w:tcPr>
            <w:tcW w:w="8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EE532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EE5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6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692B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Подъем грузов весом до 200 кг</w:t>
            </w:r>
            <w:proofErr w:type="gramStart"/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  <w:proofErr w:type="gramEnd"/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высота до 5 этажа</w:t>
            </w:r>
          </w:p>
        </w:tc>
      </w:tr>
      <w:tr w:rsidR="00692BFD" w:rsidRPr="00692BFD" w:rsidTr="00C0444B">
        <w:trPr>
          <w:trHeight w:val="378"/>
        </w:trPr>
        <w:tc>
          <w:tcPr>
            <w:tcW w:w="8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EE532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EE5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6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692B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Установка и замена рекламных щитов (баннеров)</w:t>
            </w:r>
          </w:p>
        </w:tc>
      </w:tr>
      <w:tr w:rsidR="00692BFD" w:rsidRPr="00692BFD" w:rsidTr="00A86F0A">
        <w:trPr>
          <w:trHeight w:hRule="exact" w:val="381"/>
        </w:trPr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C0444B" w:rsidP="00C044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Default="00692BFD" w:rsidP="00692B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Демонтаж аварийных конструкций</w:t>
            </w:r>
          </w:p>
          <w:p w:rsidR="00E827D6" w:rsidRPr="00692BFD" w:rsidRDefault="00E827D6" w:rsidP="00692B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2BFD" w:rsidRPr="00692BFD" w:rsidTr="00C0444B">
        <w:trPr>
          <w:trHeight w:hRule="exact" w:val="566"/>
        </w:trPr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C0444B" w:rsidP="00C044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692B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Транспортировка (буксировка) поврежденных транспортных</w:t>
            </w:r>
            <w:r w:rsidRPr="00692BF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</w:t>
            </w:r>
            <w:r w:rsidR="00D15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весом до 1,5 т</w:t>
            </w:r>
          </w:p>
        </w:tc>
      </w:tr>
      <w:tr w:rsidR="00692BFD" w:rsidRPr="00692BFD" w:rsidTr="00C0444B">
        <w:trPr>
          <w:trHeight w:hRule="exact" w:val="574"/>
        </w:trPr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C0444B" w:rsidP="00C044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8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692B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Выполнение работ с использованием передвижной электростанции:</w:t>
            </w:r>
          </w:p>
        </w:tc>
      </w:tr>
      <w:tr w:rsidR="00692BFD" w:rsidRPr="00692BFD" w:rsidTr="00A86F0A">
        <w:trPr>
          <w:trHeight w:hRule="exact" w:val="685"/>
        </w:trPr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EE532B">
            <w:pPr>
              <w:widowControl w:val="0"/>
              <w:shd w:val="clear" w:color="auto" w:fill="FFFFFF"/>
              <w:tabs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  <w:r w:rsidR="00EE5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EE532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86F0A" w:rsidRPr="00A86F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Выполнению работ с использованием передвижной электростанции АД60П-Т400-1РГП с комплектом АКБ на одноосном прицепе</w:t>
            </w:r>
          </w:p>
        </w:tc>
      </w:tr>
      <w:tr w:rsidR="00692BFD" w:rsidRPr="00692BFD" w:rsidTr="00C0444B">
        <w:trPr>
          <w:trHeight w:hRule="exact" w:val="420"/>
        </w:trPr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EE532B">
            <w:pPr>
              <w:widowControl w:val="0"/>
              <w:shd w:val="clear" w:color="auto" w:fill="FFFFFF"/>
              <w:tabs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  <w:r w:rsidR="00EE5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692B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Генератор дизельный </w:t>
            </w:r>
            <w:proofErr w:type="spellStart"/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South-Power</w:t>
            </w:r>
            <w:proofErr w:type="spellEnd"/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 200-Т400</w:t>
            </w:r>
          </w:p>
        </w:tc>
      </w:tr>
      <w:tr w:rsidR="00692BFD" w:rsidRPr="00692BFD" w:rsidTr="00C0444B">
        <w:trPr>
          <w:trHeight w:hRule="exact" w:val="705"/>
        </w:trPr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C0444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8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EE532B" w:rsidP="00EE532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Валка, удаление и обрезка </w:t>
            </w:r>
            <w:r w:rsidR="00692BFD"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аварийных деревьев среди строений и коммуникаций</w:t>
            </w:r>
          </w:p>
        </w:tc>
      </w:tr>
      <w:tr w:rsidR="00692BFD" w:rsidRPr="00692BFD" w:rsidTr="00C0444B">
        <w:trPr>
          <w:trHeight w:hRule="exact" w:val="732"/>
        </w:trPr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C0444B">
            <w:pPr>
              <w:widowControl w:val="0"/>
              <w:shd w:val="clear" w:color="auto" w:fill="FFFFFF"/>
              <w:tabs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8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692BFD">
            <w:pPr>
              <w:widowControl w:val="0"/>
              <w:shd w:val="clear" w:color="auto" w:fill="FFFFFF"/>
              <w:tabs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Кронирование</w:t>
            </w:r>
            <w:proofErr w:type="spellEnd"/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спил деревьев из корзины коленчатого подъемника</w:t>
            </w:r>
            <w:r w:rsidRPr="00692BFD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 xml:space="preserve"> </w:t>
            </w: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использованием оттяжки</w:t>
            </w:r>
          </w:p>
        </w:tc>
      </w:tr>
      <w:tr w:rsidR="00692BFD" w:rsidRPr="00692BFD" w:rsidTr="00C0444B">
        <w:trPr>
          <w:trHeight w:hRule="exact" w:val="415"/>
        </w:trPr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C0444B">
            <w:pPr>
              <w:widowControl w:val="0"/>
              <w:shd w:val="clear" w:color="auto" w:fill="FFFFFF"/>
              <w:tabs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5.2.</w:t>
            </w:r>
          </w:p>
        </w:tc>
        <w:tc>
          <w:tcPr>
            <w:tcW w:w="8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692BFD">
            <w:pPr>
              <w:widowControl w:val="0"/>
              <w:shd w:val="clear" w:color="auto" w:fill="FFFFFF"/>
              <w:tabs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Кронирование</w:t>
            </w:r>
            <w:proofErr w:type="spellEnd"/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спил деревьев из корзины коленчатого подъемника</w:t>
            </w:r>
          </w:p>
        </w:tc>
      </w:tr>
      <w:tr w:rsidR="00692BFD" w:rsidRPr="00692BFD" w:rsidTr="00C0444B">
        <w:trPr>
          <w:trHeight w:hRule="exact" w:val="705"/>
        </w:trPr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C0444B">
            <w:pPr>
              <w:widowControl w:val="0"/>
              <w:shd w:val="clear" w:color="auto" w:fill="FFFFFF"/>
              <w:tabs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5.3.</w:t>
            </w:r>
          </w:p>
        </w:tc>
        <w:tc>
          <w:tcPr>
            <w:tcW w:w="8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692BFD">
            <w:pPr>
              <w:widowControl w:val="0"/>
              <w:shd w:val="clear" w:color="auto" w:fill="FFFFFF"/>
              <w:tabs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Кронирование</w:t>
            </w:r>
            <w:proofErr w:type="spellEnd"/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спил деревьев с управляемым спуском отпиленных частей</w:t>
            </w:r>
          </w:p>
        </w:tc>
      </w:tr>
      <w:tr w:rsidR="00692BFD" w:rsidRPr="00692BFD" w:rsidTr="00C0444B">
        <w:trPr>
          <w:trHeight w:hRule="exact" w:val="449"/>
        </w:trPr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C0444B">
            <w:pPr>
              <w:widowControl w:val="0"/>
              <w:shd w:val="clear" w:color="auto" w:fill="FFFFFF"/>
              <w:tabs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5.4.</w:t>
            </w:r>
          </w:p>
        </w:tc>
        <w:tc>
          <w:tcPr>
            <w:tcW w:w="8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692BFD">
            <w:pPr>
              <w:widowControl w:val="0"/>
              <w:shd w:val="clear" w:color="auto" w:fill="FFFFFF"/>
              <w:tabs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Кронирование</w:t>
            </w:r>
            <w:proofErr w:type="spellEnd"/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спил деревьев альпинистским методом</w:t>
            </w:r>
          </w:p>
        </w:tc>
      </w:tr>
      <w:tr w:rsidR="00692BFD" w:rsidRPr="00692BFD" w:rsidTr="00C0444B">
        <w:trPr>
          <w:trHeight w:hRule="exact" w:val="705"/>
        </w:trPr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C0444B">
            <w:pPr>
              <w:widowControl w:val="0"/>
              <w:shd w:val="clear" w:color="auto" w:fill="FFFFFF"/>
              <w:tabs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5.5.</w:t>
            </w:r>
          </w:p>
        </w:tc>
        <w:tc>
          <w:tcPr>
            <w:tcW w:w="8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692BFD">
            <w:pPr>
              <w:widowControl w:val="0"/>
              <w:shd w:val="clear" w:color="auto" w:fill="FFFFFF"/>
              <w:tabs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Валка, удаление и обрезка не аварийных деревьев среди строений и коммуникаций</w:t>
            </w:r>
          </w:p>
        </w:tc>
      </w:tr>
      <w:tr w:rsidR="00692BFD" w:rsidRPr="00692BFD" w:rsidTr="003B613E">
        <w:trPr>
          <w:trHeight w:hRule="exact" w:val="754"/>
        </w:trPr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55638A">
            <w:pPr>
              <w:widowControl w:val="0"/>
              <w:shd w:val="clear" w:color="auto" w:fill="FFFFFF"/>
              <w:tabs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8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613E" w:rsidRPr="003B613E" w:rsidRDefault="00692BFD" w:rsidP="003B613E">
            <w:pPr>
              <w:widowControl w:val="0"/>
              <w:shd w:val="clear" w:color="auto" w:fill="FFFFFF"/>
              <w:tabs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E5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="00EE532B" w:rsidRPr="00EE5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оставка, транспортировка</w:t>
            </w:r>
            <w:r w:rsidR="00EE5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грузов,</w:t>
            </w:r>
            <w:r w:rsidR="00EE532B" w:rsidRPr="00EE5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E5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управляемым </w:t>
            </w:r>
            <w:r w:rsidR="00EE532B" w:rsidRPr="00EE5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автомобилем  </w:t>
            </w:r>
            <w:r w:rsidR="003B613E" w:rsidRPr="003B61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весом до 3т</w:t>
            </w:r>
          </w:p>
          <w:p w:rsidR="00692BFD" w:rsidRPr="00692BFD" w:rsidRDefault="00692BFD" w:rsidP="00EE532B">
            <w:pPr>
              <w:widowControl w:val="0"/>
              <w:shd w:val="clear" w:color="auto" w:fill="FFFFFF"/>
              <w:tabs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2BFD" w:rsidRPr="00692BFD" w:rsidTr="00C0444B">
        <w:trPr>
          <w:trHeight w:hRule="exact" w:val="878"/>
        </w:trPr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C0444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7.</w:t>
            </w:r>
          </w:p>
        </w:tc>
        <w:tc>
          <w:tcPr>
            <w:tcW w:w="8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692BFD">
            <w:pPr>
              <w:widowControl w:val="0"/>
              <w:shd w:val="clear" w:color="auto" w:fill="FFFFFF"/>
              <w:tabs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Обеспечение безопасности культурных и спортивных мероприятий проводимых на коммерческой основе</w:t>
            </w:r>
          </w:p>
        </w:tc>
      </w:tr>
      <w:tr w:rsidR="00692BFD" w:rsidRPr="00692BFD" w:rsidTr="00C0444B">
        <w:trPr>
          <w:trHeight w:hRule="exact" w:val="834"/>
        </w:trPr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C0444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8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692BFD">
            <w:pPr>
              <w:widowControl w:val="0"/>
              <w:shd w:val="clear" w:color="auto" w:fill="FFFFFF"/>
              <w:tabs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Обследование экскурсионных маршрутов в горной местности на предмет их безопасности</w:t>
            </w:r>
          </w:p>
        </w:tc>
      </w:tr>
      <w:tr w:rsidR="0055638A" w:rsidRPr="00692BFD" w:rsidTr="00BF7E19">
        <w:trPr>
          <w:trHeight w:hRule="exact" w:val="806"/>
        </w:trPr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38A" w:rsidRPr="00692BFD" w:rsidRDefault="0055638A" w:rsidP="00C0444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8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38A" w:rsidRPr="00692BFD" w:rsidRDefault="0055638A" w:rsidP="00BF7E19">
            <w:pPr>
              <w:widowControl w:val="0"/>
              <w:shd w:val="clear" w:color="auto" w:fill="FFFFFF"/>
              <w:tabs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5563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оддержание в постоянной готовности сил и средств, </w:t>
            </w:r>
            <w:r w:rsidR="00BF7E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опасных производственных объектах</w:t>
            </w:r>
          </w:p>
        </w:tc>
      </w:tr>
      <w:tr w:rsidR="00692BFD" w:rsidRPr="00692BFD" w:rsidTr="00BF7E19">
        <w:trPr>
          <w:trHeight w:hRule="exact" w:val="1143"/>
        </w:trPr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55638A" w:rsidP="00C0444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  <w:r w:rsidR="00692BFD" w:rsidRPr="00692B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BF7E19">
            <w:pPr>
              <w:widowControl w:val="0"/>
              <w:shd w:val="clear" w:color="auto" w:fill="FFFFFF"/>
              <w:tabs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Обслуживани</w:t>
            </w:r>
            <w:r w:rsidR="007B3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договорной основе организаций и предприятий, имеющих </w:t>
            </w:r>
            <w:r w:rsidR="00BF7E19" w:rsidRPr="00BF7E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опасны</w:t>
            </w:r>
            <w:r w:rsidR="00BF7E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="00BF7E19" w:rsidRPr="00BF7E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производственны</w:t>
            </w:r>
            <w:r w:rsidR="00BF7E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="00BF7E19" w:rsidRPr="00BF7E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объект</w:t>
            </w:r>
            <w:r w:rsidR="00BF7E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 в результате  чрезвычайной ситуации природного и техногенного характера</w:t>
            </w:r>
          </w:p>
        </w:tc>
      </w:tr>
      <w:tr w:rsidR="00692BFD" w:rsidRPr="00692BFD" w:rsidTr="00C0444B">
        <w:trPr>
          <w:trHeight w:hRule="exact" w:val="842"/>
        </w:trPr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C0444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8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692BFD">
            <w:pPr>
              <w:widowControl w:val="0"/>
              <w:shd w:val="clear" w:color="auto" w:fill="FFFFFF"/>
              <w:tabs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Откачка воды из подвалов, углублений и т.п. в зданиях, сооружениях различного назначения мотопомпой</w:t>
            </w:r>
          </w:p>
        </w:tc>
      </w:tr>
      <w:tr w:rsidR="00692BFD" w:rsidRPr="00692BFD" w:rsidTr="00A86F0A">
        <w:trPr>
          <w:trHeight w:hRule="exact" w:val="1001"/>
        </w:trPr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C0444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8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692BFD">
            <w:pPr>
              <w:spacing w:after="0" w:line="240" w:lineRule="auto"/>
              <w:ind w:left="7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Подъем из воды различных предметов: обломков, железобетонных конструкций, рельсов, труб и др. предметов до 0,6т. (в морских условиях открытый рейд для массового отдыха населения)</w:t>
            </w:r>
          </w:p>
        </w:tc>
      </w:tr>
      <w:tr w:rsidR="00692BFD" w:rsidRPr="00692BFD" w:rsidTr="00291DD5">
        <w:trPr>
          <w:trHeight w:hRule="exact" w:val="852"/>
        </w:trPr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C0444B">
            <w:pPr>
              <w:spacing w:after="0" w:line="240" w:lineRule="auto"/>
              <w:ind w:left="79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8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692BFD">
            <w:pPr>
              <w:spacing w:after="0" w:line="240" w:lineRule="auto"/>
              <w:ind w:left="7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Подъем из воды различных предметов: бревен до 0,6т. (в морских условиях открытый рейд для массового отдыха населения)</w:t>
            </w:r>
          </w:p>
        </w:tc>
      </w:tr>
      <w:tr w:rsidR="00692BFD" w:rsidRPr="00692BFD" w:rsidTr="00C0444B">
        <w:trPr>
          <w:trHeight w:hRule="exact" w:val="841"/>
        </w:trPr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C0444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8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692BFD">
            <w:pPr>
              <w:spacing w:after="0" w:line="240" w:lineRule="auto"/>
              <w:ind w:left="7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Подводное обследование дна при радиусе видимости до 1 метра в морских условиях открытый рейд для массового отдыха населения</w:t>
            </w:r>
          </w:p>
        </w:tc>
      </w:tr>
      <w:tr w:rsidR="00692BFD" w:rsidRPr="00692BFD" w:rsidTr="00C0444B">
        <w:trPr>
          <w:trHeight w:hRule="exact" w:val="854"/>
        </w:trPr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C0444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8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692BFD">
            <w:pPr>
              <w:spacing w:after="0" w:line="240" w:lineRule="auto"/>
              <w:ind w:left="7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Вскрытие деревянных и бронированных дверей и окон, решеток, замков, гаражей, сараев и др. построек</w:t>
            </w:r>
          </w:p>
        </w:tc>
      </w:tr>
      <w:tr w:rsidR="00692BFD" w:rsidRPr="00692BFD" w:rsidTr="00C0444B">
        <w:trPr>
          <w:trHeight w:hRule="exact" w:val="715"/>
        </w:trPr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C0444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8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692BFD">
            <w:pPr>
              <w:spacing w:after="0" w:line="240" w:lineRule="auto"/>
              <w:ind w:left="7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Вскрытие деревянных и бронированных дверей и окон, решеток, замков, гаражей, сараев и др. построек путем проникновения в окно</w:t>
            </w:r>
          </w:p>
        </w:tc>
      </w:tr>
    </w:tbl>
    <w:p w:rsidR="00E827D6" w:rsidRDefault="00E827D6" w:rsidP="00692BFD">
      <w:pPr>
        <w:tabs>
          <w:tab w:val="left" w:pos="796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27D6" w:rsidRDefault="00E827D6" w:rsidP="00692BFD">
      <w:pPr>
        <w:tabs>
          <w:tab w:val="left" w:pos="796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27D6" w:rsidRPr="00C0444B" w:rsidRDefault="00E827D6" w:rsidP="00C0444B">
      <w:pPr>
        <w:tabs>
          <w:tab w:val="left" w:pos="796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1956" w:rsidRDefault="000D1956" w:rsidP="00C0444B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обязанности</w:t>
      </w:r>
    </w:p>
    <w:p w:rsidR="00C0444B" w:rsidRPr="00C0444B" w:rsidRDefault="000D1956" w:rsidP="00C0444B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н</w:t>
      </w:r>
      <w:r w:rsidR="00C0444B" w:rsidRPr="00C0444B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ачальник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а</w:t>
      </w:r>
      <w:r w:rsidR="00C0444B" w:rsidRPr="00C0444B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отдела по делам ГО и ЧС</w:t>
      </w:r>
    </w:p>
    <w:p w:rsidR="00C0444B" w:rsidRPr="00C0444B" w:rsidRDefault="00C0444B" w:rsidP="00C0444B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C0444B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администрации </w:t>
      </w:r>
      <w:proofErr w:type="gramStart"/>
      <w:r w:rsidRPr="00C0444B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муниципального</w:t>
      </w:r>
      <w:proofErr w:type="gramEnd"/>
      <w:r w:rsidRPr="00C0444B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</w:t>
      </w:r>
    </w:p>
    <w:p w:rsidR="00C0444B" w:rsidRPr="00C0444B" w:rsidRDefault="00C0444B" w:rsidP="00C0444B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C0444B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образования Туапсинский район                                                 </w:t>
      </w:r>
      <w:r w:rsidR="000D195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         </w:t>
      </w:r>
      <w:bookmarkStart w:id="0" w:name="_GoBack"/>
      <w:bookmarkEnd w:id="0"/>
      <w:r w:rsidR="000D1956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М.В. Саенко</w:t>
      </w:r>
      <w:r w:rsidRPr="00C0444B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</w:t>
      </w:r>
    </w:p>
    <w:p w:rsidR="00692BFD" w:rsidRPr="00692BFD" w:rsidRDefault="00692BFD" w:rsidP="00692BFD">
      <w:pPr>
        <w:tabs>
          <w:tab w:val="left" w:pos="796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92BFD" w:rsidRPr="00692BFD" w:rsidSect="00E854A6">
      <w:headerReference w:type="default" r:id="rId8"/>
      <w:foot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3770" w:rsidRDefault="005B3770" w:rsidP="00E854A6">
      <w:pPr>
        <w:spacing w:after="0" w:line="240" w:lineRule="auto"/>
      </w:pPr>
      <w:r>
        <w:separator/>
      </w:r>
    </w:p>
  </w:endnote>
  <w:endnote w:type="continuationSeparator" w:id="0">
    <w:p w:rsidR="005B3770" w:rsidRDefault="005B3770" w:rsidP="00E854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altName w:val=" helvetica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ADA" w:rsidRDefault="005B3770">
    <w:pPr>
      <w:pStyle w:val="a3"/>
      <w:jc w:val="right"/>
    </w:pPr>
  </w:p>
  <w:p w:rsidR="00BF6ADA" w:rsidRDefault="005B377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3770" w:rsidRDefault="005B3770" w:rsidP="00E854A6">
      <w:pPr>
        <w:spacing w:after="0" w:line="240" w:lineRule="auto"/>
      </w:pPr>
      <w:r>
        <w:separator/>
      </w:r>
    </w:p>
  </w:footnote>
  <w:footnote w:type="continuationSeparator" w:id="0">
    <w:p w:rsidR="005B3770" w:rsidRDefault="005B3770" w:rsidP="00E854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4292210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E854A6" w:rsidRPr="00E854A6" w:rsidRDefault="00E854A6" w:rsidP="00E854A6">
        <w:pPr>
          <w:pStyle w:val="a5"/>
          <w:jc w:val="center"/>
          <w:rPr>
            <w:rFonts w:ascii="Times New Roman" w:hAnsi="Times New Roman"/>
            <w:sz w:val="28"/>
          </w:rPr>
        </w:pPr>
        <w:r w:rsidRPr="00E854A6">
          <w:rPr>
            <w:rFonts w:ascii="Times New Roman" w:hAnsi="Times New Roman"/>
            <w:sz w:val="28"/>
          </w:rPr>
          <w:fldChar w:fldCharType="begin"/>
        </w:r>
        <w:r w:rsidRPr="00E854A6">
          <w:rPr>
            <w:rFonts w:ascii="Times New Roman" w:hAnsi="Times New Roman"/>
            <w:sz w:val="28"/>
          </w:rPr>
          <w:instrText>PAGE   \* MERGEFORMAT</w:instrText>
        </w:r>
        <w:r w:rsidRPr="00E854A6">
          <w:rPr>
            <w:rFonts w:ascii="Times New Roman" w:hAnsi="Times New Roman"/>
            <w:sz w:val="28"/>
          </w:rPr>
          <w:fldChar w:fldCharType="separate"/>
        </w:r>
        <w:r w:rsidR="000D1956">
          <w:rPr>
            <w:rFonts w:ascii="Times New Roman" w:hAnsi="Times New Roman"/>
            <w:noProof/>
            <w:sz w:val="28"/>
          </w:rPr>
          <w:t>2</w:t>
        </w:r>
        <w:r w:rsidRPr="00E854A6">
          <w:rPr>
            <w:rFonts w:ascii="Times New Roman" w:hAnsi="Times New Roman"/>
            <w:sz w:val="28"/>
          </w:rPr>
          <w:fldChar w:fldCharType="end"/>
        </w:r>
      </w:p>
    </w:sdtContent>
  </w:sdt>
  <w:p w:rsidR="00E854A6" w:rsidRDefault="00E854A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B45A33"/>
    <w:multiLevelType w:val="multilevel"/>
    <w:tmpl w:val="4F721F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1633" w:hanging="106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39" w:hanging="10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B40"/>
    <w:rsid w:val="000D1956"/>
    <w:rsid w:val="0010527F"/>
    <w:rsid w:val="00137D98"/>
    <w:rsid w:val="00147D5B"/>
    <w:rsid w:val="00291DD5"/>
    <w:rsid w:val="003B613E"/>
    <w:rsid w:val="004B7A63"/>
    <w:rsid w:val="004D2881"/>
    <w:rsid w:val="005209C9"/>
    <w:rsid w:val="0055638A"/>
    <w:rsid w:val="00566403"/>
    <w:rsid w:val="005B3770"/>
    <w:rsid w:val="00692BFD"/>
    <w:rsid w:val="00723C61"/>
    <w:rsid w:val="007B3908"/>
    <w:rsid w:val="008439ED"/>
    <w:rsid w:val="008C3AC4"/>
    <w:rsid w:val="009475BA"/>
    <w:rsid w:val="00A22486"/>
    <w:rsid w:val="00A61472"/>
    <w:rsid w:val="00A86F0A"/>
    <w:rsid w:val="00B0423F"/>
    <w:rsid w:val="00B44BD8"/>
    <w:rsid w:val="00B91B40"/>
    <w:rsid w:val="00BF7E19"/>
    <w:rsid w:val="00C0444B"/>
    <w:rsid w:val="00C838AC"/>
    <w:rsid w:val="00D05405"/>
    <w:rsid w:val="00D15BDF"/>
    <w:rsid w:val="00E6787B"/>
    <w:rsid w:val="00E827D6"/>
    <w:rsid w:val="00E854A6"/>
    <w:rsid w:val="00EE532B"/>
    <w:rsid w:val="00F754D4"/>
    <w:rsid w:val="00FE5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acterStyle1">
    <w:name w:val="Character Style 1"/>
    <w:rsid w:val="00692BFD"/>
    <w:rPr>
      <w:rFonts w:ascii="Arial" w:hAnsi="Arial"/>
      <w:sz w:val="26"/>
    </w:rPr>
  </w:style>
  <w:style w:type="paragraph" w:styleId="a3">
    <w:name w:val="footer"/>
    <w:basedOn w:val="a"/>
    <w:link w:val="a4"/>
    <w:rsid w:val="00692BF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692B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E854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854A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acterStyle1">
    <w:name w:val="Character Style 1"/>
    <w:rsid w:val="00692BFD"/>
    <w:rPr>
      <w:rFonts w:ascii="Arial" w:hAnsi="Arial"/>
      <w:sz w:val="26"/>
    </w:rPr>
  </w:style>
  <w:style w:type="paragraph" w:styleId="a3">
    <w:name w:val="footer"/>
    <w:basedOn w:val="a"/>
    <w:link w:val="a4"/>
    <w:rsid w:val="00692BF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692B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E854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854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361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МКУ "ССТР"</Company>
  <LinksUpToDate>false</LinksUpToDate>
  <CharactersWithSpaces>2693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 . Бухгалтер</dc:creator>
  <cp:lastModifiedBy>user</cp:lastModifiedBy>
  <cp:revision>15</cp:revision>
  <cp:lastPrinted>2014-04-21T11:07:00Z</cp:lastPrinted>
  <dcterms:created xsi:type="dcterms:W3CDTF">2020-09-03T08:07:00Z</dcterms:created>
  <dcterms:modified xsi:type="dcterms:W3CDTF">2020-11-10T04:59:00Z</dcterms:modified>
</cp:coreProperties>
</file>